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BBC" w:rsidRDefault="00F41BBC">
      <w:pPr>
        <w:pStyle w:val="a5"/>
        <w:tabs>
          <w:tab w:val="clear" w:pos="4252"/>
          <w:tab w:val="clear" w:pos="8504"/>
        </w:tabs>
        <w:snapToGrid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岡山県市町村総合事務組合規約一部変更新旧対照表</w:t>
      </w:r>
    </w:p>
    <w:tbl>
      <w:tblPr>
        <w:tblW w:w="9923" w:type="dxa"/>
        <w:tblInd w:w="2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0"/>
        <w:gridCol w:w="4983"/>
      </w:tblGrid>
      <w:tr w:rsidR="00F41BBC" w:rsidTr="00292860">
        <w:tblPrEx>
          <w:tblCellMar>
            <w:top w:w="0" w:type="dxa"/>
            <w:bottom w:w="0" w:type="dxa"/>
          </w:tblCellMar>
        </w:tblPrEx>
        <w:tc>
          <w:tcPr>
            <w:tcW w:w="4940" w:type="dxa"/>
          </w:tcPr>
          <w:p w:rsidR="00F41BBC" w:rsidRDefault="00F41B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4983" w:type="dxa"/>
          </w:tcPr>
          <w:p w:rsidR="00F41BBC" w:rsidRDefault="00F41B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旧</w:t>
            </w:r>
          </w:p>
        </w:tc>
      </w:tr>
    </w:tbl>
    <w:p w:rsidR="00F41BBC" w:rsidRDefault="00F41BBC">
      <w:pPr>
        <w:sectPr w:rsidR="00F41BBC" w:rsidSect="001D24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21" w:right="851" w:bottom="1021" w:left="851" w:header="851" w:footer="992" w:gutter="0"/>
          <w:pgNumType w:start="2"/>
          <w:cols w:space="425"/>
          <w:docGrid w:type="lines" w:linePitch="356"/>
        </w:sectPr>
      </w:pPr>
    </w:p>
    <w:tbl>
      <w:tblPr>
        <w:tblW w:w="9923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4"/>
        <w:gridCol w:w="4979"/>
      </w:tblGrid>
      <w:tr w:rsidR="00F41BBC" w:rsidTr="00587412">
        <w:tblPrEx>
          <w:tblCellMar>
            <w:top w:w="0" w:type="dxa"/>
            <w:bottom w:w="0" w:type="dxa"/>
          </w:tblCellMar>
        </w:tblPrEx>
        <w:tc>
          <w:tcPr>
            <w:tcW w:w="4944" w:type="dxa"/>
            <w:tcBorders>
              <w:top w:val="single" w:sz="4" w:space="0" w:color="auto"/>
            </w:tcBorders>
          </w:tcPr>
          <w:p w:rsidR="00F41BBC" w:rsidRDefault="00F41BBC" w:rsidP="0039738E">
            <w:pPr>
              <w:snapToGrid w:val="0"/>
              <w:spacing w:line="360" w:lineRule="atLeast"/>
              <w:ind w:left="211" w:hangingChars="100" w:hanging="211"/>
              <w:rPr>
                <w:rFonts w:ascii="ＭＳ ゴシック" w:eastAsia="ＭＳ ゴシック" w:hAnsi="ＭＳ ゴシック" w:hint="eastAsia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lastRenderedPageBreak/>
              <w:t>別表第1（第2条関係）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6128"/>
              </w:rPr>
              <w:t>岡山</w:t>
            </w:r>
            <w:r w:rsidRPr="00444173">
              <w:rPr>
                <w:rFonts w:hint="eastAsia"/>
                <w:spacing w:val="7"/>
                <w:kern w:val="0"/>
                <w:fitText w:val="2205" w:id="-1697936128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872"/>
              </w:rPr>
              <w:t>倉敷</w:t>
            </w:r>
            <w:r w:rsidRPr="00444173">
              <w:rPr>
                <w:rFonts w:hint="eastAsia"/>
                <w:spacing w:val="7"/>
                <w:kern w:val="0"/>
                <w:fitText w:val="2205" w:id="-1697935872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871"/>
              </w:rPr>
              <w:t>津山</w:t>
            </w:r>
            <w:r w:rsidRPr="00444173">
              <w:rPr>
                <w:rFonts w:hint="eastAsia"/>
                <w:spacing w:val="7"/>
                <w:kern w:val="0"/>
                <w:fitText w:val="2205" w:id="-1697935871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616"/>
              </w:rPr>
              <w:t>玉野</w:t>
            </w:r>
            <w:r w:rsidRPr="00444173">
              <w:rPr>
                <w:rFonts w:hint="eastAsia"/>
                <w:spacing w:val="7"/>
                <w:kern w:val="0"/>
                <w:fitText w:val="2205" w:id="-1697935616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615"/>
              </w:rPr>
              <w:t>笠岡</w:t>
            </w:r>
            <w:r w:rsidRPr="00444173">
              <w:rPr>
                <w:rFonts w:hint="eastAsia"/>
                <w:spacing w:val="7"/>
                <w:kern w:val="0"/>
                <w:fitText w:val="2205" w:id="-1697935615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49952"/>
              </w:rPr>
              <w:t>井原</w:t>
            </w:r>
            <w:r w:rsidRPr="00444173">
              <w:rPr>
                <w:rFonts w:hint="eastAsia"/>
                <w:spacing w:val="7"/>
                <w:kern w:val="0"/>
                <w:fitText w:val="2205" w:id="-1697949952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  <w:kern w:val="0"/>
                <w:u w:val="single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614"/>
              </w:rPr>
              <w:t>総社</w:t>
            </w:r>
            <w:r w:rsidRPr="00444173">
              <w:rPr>
                <w:rFonts w:hint="eastAsia"/>
                <w:spacing w:val="7"/>
                <w:kern w:val="0"/>
                <w:fitText w:val="2205" w:id="-1697935614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477"/>
              </w:rPr>
              <w:t>高梁</w:t>
            </w:r>
            <w:r w:rsidRPr="00444173">
              <w:rPr>
                <w:rFonts w:hint="eastAsia"/>
                <w:spacing w:val="7"/>
                <w:kern w:val="0"/>
                <w:fitText w:val="2205" w:id="-1800660477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476"/>
              </w:rPr>
              <w:t>新見</w:t>
            </w:r>
            <w:r w:rsidRPr="00444173">
              <w:rPr>
                <w:rFonts w:hint="eastAsia"/>
                <w:spacing w:val="7"/>
                <w:kern w:val="0"/>
                <w:fitText w:val="2205" w:id="-1800660476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475"/>
              </w:rPr>
              <w:t>備前</w:t>
            </w:r>
            <w:r w:rsidRPr="00444173">
              <w:rPr>
                <w:rFonts w:hint="eastAsia"/>
                <w:spacing w:val="7"/>
                <w:kern w:val="0"/>
                <w:fitText w:val="2205" w:id="-1800660475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225"/>
                <w:kern w:val="0"/>
                <w:fitText w:val="2205" w:id="-1800660224"/>
              </w:rPr>
              <w:t>瀬戸内</w:t>
            </w:r>
            <w:r w:rsidRPr="00444173">
              <w:rPr>
                <w:rFonts w:hint="eastAsia"/>
                <w:spacing w:val="7"/>
                <w:kern w:val="0"/>
                <w:fitText w:val="2205" w:id="-1800660224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223"/>
              </w:rPr>
              <w:t>赤磐</w:t>
            </w:r>
            <w:r w:rsidRPr="00444173">
              <w:rPr>
                <w:rFonts w:hint="eastAsia"/>
                <w:spacing w:val="7"/>
                <w:kern w:val="0"/>
                <w:fitText w:val="2205" w:id="-1800660223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222"/>
              </w:rPr>
              <w:t>真庭</w:t>
            </w:r>
            <w:r w:rsidRPr="00444173">
              <w:rPr>
                <w:rFonts w:hint="eastAsia"/>
                <w:spacing w:val="7"/>
                <w:kern w:val="0"/>
                <w:fitText w:val="2205" w:id="-1800660222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221"/>
              </w:rPr>
              <w:t>美作</w:t>
            </w:r>
            <w:r w:rsidRPr="00444173">
              <w:rPr>
                <w:rFonts w:hint="eastAsia"/>
                <w:spacing w:val="7"/>
                <w:kern w:val="0"/>
                <w:fitText w:val="2205" w:id="-1800660221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00576"/>
              </w:rPr>
              <w:t>浅口</w:t>
            </w:r>
            <w:r w:rsidRPr="00444173">
              <w:rPr>
                <w:rFonts w:hint="eastAsia"/>
                <w:spacing w:val="7"/>
                <w:kern w:val="0"/>
                <w:fitText w:val="2205" w:id="-1800600576"/>
              </w:rPr>
              <w:t>市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和気郡　</w:t>
            </w:r>
            <w:r w:rsidRPr="00444173">
              <w:rPr>
                <w:rFonts w:hint="eastAsia"/>
                <w:spacing w:val="135"/>
                <w:kern w:val="0"/>
                <w:fitText w:val="1225" w:id="-1800659965"/>
              </w:rPr>
              <w:t>和気</w:t>
            </w:r>
            <w:r w:rsidRPr="00444173">
              <w:rPr>
                <w:rFonts w:hint="eastAsia"/>
                <w:spacing w:val="22"/>
                <w:kern w:val="0"/>
                <w:fitText w:val="1225" w:id="-1800659965"/>
              </w:rPr>
              <w:t>町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都窪郡　</w:t>
            </w:r>
            <w:r w:rsidRPr="00444173">
              <w:rPr>
                <w:rFonts w:hint="eastAsia"/>
                <w:spacing w:val="135"/>
                <w:kern w:val="0"/>
                <w:fitText w:val="1225" w:id="-1800659712"/>
              </w:rPr>
              <w:t>早島</w:t>
            </w:r>
            <w:r w:rsidRPr="00444173">
              <w:rPr>
                <w:rFonts w:hint="eastAsia"/>
                <w:spacing w:val="22"/>
                <w:kern w:val="0"/>
                <w:fitText w:val="1225" w:id="-1800659712"/>
              </w:rPr>
              <w:t>町</w:t>
            </w:r>
          </w:p>
          <w:p w:rsidR="00F41BBC" w:rsidRDefault="00F41BBC" w:rsidP="0039738E">
            <w:pPr>
              <w:pStyle w:val="a8"/>
              <w:tabs>
                <w:tab w:val="clear" w:pos="4252"/>
                <w:tab w:val="clear" w:pos="8504"/>
              </w:tabs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浅口郡　</w:t>
            </w:r>
            <w:r w:rsidRPr="00444173">
              <w:rPr>
                <w:rFonts w:hint="eastAsia"/>
                <w:spacing w:val="135"/>
                <w:kern w:val="0"/>
                <w:fitText w:val="1225" w:id="-1800659707"/>
              </w:rPr>
              <w:t>里庄</w:t>
            </w:r>
            <w:r w:rsidRPr="00444173">
              <w:rPr>
                <w:rFonts w:hint="eastAsia"/>
                <w:spacing w:val="22"/>
                <w:kern w:val="0"/>
                <w:fitText w:val="1225" w:id="-1800659707"/>
              </w:rPr>
              <w:t>町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小田郡　</w:t>
            </w:r>
            <w:r w:rsidRPr="00444173">
              <w:rPr>
                <w:rFonts w:hint="eastAsia"/>
                <w:spacing w:val="135"/>
                <w:kern w:val="0"/>
                <w:fitText w:val="1225" w:id="-1800659456"/>
              </w:rPr>
              <w:t>矢掛</w:t>
            </w:r>
            <w:r w:rsidRPr="00444173">
              <w:rPr>
                <w:rFonts w:hint="eastAsia"/>
                <w:spacing w:val="22"/>
                <w:kern w:val="0"/>
                <w:fitText w:val="1225" w:id="-1800659456"/>
              </w:rPr>
              <w:t>町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真庭郡　</w:t>
            </w:r>
            <w:r w:rsidRPr="00444173">
              <w:rPr>
                <w:rFonts w:hint="eastAsia"/>
                <w:spacing w:val="135"/>
                <w:kern w:val="0"/>
                <w:fitText w:val="1225" w:id="-1800659454"/>
              </w:rPr>
              <w:t>新庄</w:t>
            </w:r>
            <w:r w:rsidRPr="00444173">
              <w:rPr>
                <w:rFonts w:hint="eastAsia"/>
                <w:spacing w:val="22"/>
                <w:kern w:val="0"/>
                <w:fitText w:val="1225" w:id="-1800659454"/>
              </w:rPr>
              <w:t>村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苫田郡　</w:t>
            </w:r>
            <w:r w:rsidRPr="00444173">
              <w:rPr>
                <w:rFonts w:hint="eastAsia"/>
                <w:spacing w:val="135"/>
                <w:kern w:val="0"/>
                <w:fitText w:val="1225" w:id="-1800659453"/>
              </w:rPr>
              <w:t>鏡野</w:t>
            </w:r>
            <w:r w:rsidRPr="00444173">
              <w:rPr>
                <w:rFonts w:hint="eastAsia"/>
                <w:spacing w:val="22"/>
                <w:kern w:val="0"/>
                <w:fitText w:val="1225" w:id="-1800659453"/>
              </w:rPr>
              <w:t>町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勝田郡　</w:t>
            </w:r>
            <w:r w:rsidRPr="00444173">
              <w:rPr>
                <w:rFonts w:hint="eastAsia"/>
                <w:spacing w:val="135"/>
                <w:kern w:val="0"/>
                <w:fitText w:val="1225" w:id="-1800659452"/>
              </w:rPr>
              <w:t>勝央</w:t>
            </w:r>
            <w:r w:rsidRPr="00444173">
              <w:rPr>
                <w:rFonts w:hint="eastAsia"/>
                <w:spacing w:val="22"/>
                <w:kern w:val="0"/>
                <w:fitText w:val="1225" w:id="-1800659452"/>
              </w:rPr>
              <w:t>町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　　　　</w:t>
            </w:r>
            <w:r w:rsidRPr="00444173">
              <w:rPr>
                <w:rFonts w:hint="eastAsia"/>
                <w:spacing w:val="135"/>
                <w:kern w:val="0"/>
                <w:fitText w:val="1225" w:id="-1800659451"/>
              </w:rPr>
              <w:t>奈義</w:t>
            </w:r>
            <w:r w:rsidRPr="00444173">
              <w:rPr>
                <w:rFonts w:hint="eastAsia"/>
                <w:spacing w:val="22"/>
                <w:kern w:val="0"/>
                <w:fitText w:val="1225" w:id="-1800659451"/>
              </w:rPr>
              <w:t>町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英田郡　</w:t>
            </w:r>
            <w:r w:rsidRPr="00444173">
              <w:rPr>
                <w:rFonts w:hint="eastAsia"/>
                <w:spacing w:val="60"/>
                <w:kern w:val="0"/>
                <w:fitText w:val="1225" w:id="-1800659200"/>
              </w:rPr>
              <w:t>西粟倉</w:t>
            </w:r>
            <w:r w:rsidRPr="00444173">
              <w:rPr>
                <w:rFonts w:hint="eastAsia"/>
                <w:spacing w:val="7"/>
                <w:kern w:val="0"/>
                <w:fitText w:val="1225" w:id="-1800659200"/>
              </w:rPr>
              <w:t>村</w:t>
            </w:r>
          </w:p>
          <w:p w:rsidR="00F41BBC" w:rsidRDefault="00F41BBC" w:rsidP="0039738E">
            <w:pPr>
              <w:snapToGrid w:val="0"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久米郡　</w:t>
            </w:r>
            <w:r w:rsidRPr="00444173">
              <w:rPr>
                <w:rFonts w:hint="eastAsia"/>
                <w:spacing w:val="60"/>
                <w:kern w:val="0"/>
                <w:fitText w:val="1225" w:id="-1800659199"/>
              </w:rPr>
              <w:t>久米南</w:t>
            </w:r>
            <w:r w:rsidRPr="00444173">
              <w:rPr>
                <w:rFonts w:hint="eastAsia"/>
                <w:spacing w:val="7"/>
                <w:kern w:val="0"/>
                <w:fitText w:val="1225" w:id="-1800659199"/>
              </w:rPr>
              <w:t>町</w:t>
            </w:r>
          </w:p>
          <w:p w:rsidR="00F41BBC" w:rsidRDefault="00F41BBC" w:rsidP="00587412">
            <w:pPr>
              <w:snapToGrid w:val="0"/>
              <w:spacing w:line="36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</w:t>
            </w:r>
            <w:r w:rsidRPr="00444173">
              <w:rPr>
                <w:rFonts w:hint="eastAsia"/>
                <w:spacing w:val="135"/>
                <w:kern w:val="0"/>
                <w:fitText w:val="1225" w:id="-1800659198"/>
              </w:rPr>
              <w:t>美咲</w:t>
            </w:r>
            <w:r w:rsidRPr="00444173">
              <w:rPr>
                <w:rFonts w:hint="eastAsia"/>
                <w:spacing w:val="22"/>
                <w:kern w:val="0"/>
                <w:fitText w:val="1225" w:id="-1800659198"/>
              </w:rPr>
              <w:t>町</w:t>
            </w:r>
          </w:p>
          <w:p w:rsidR="00A27078" w:rsidRDefault="002C321D" w:rsidP="00A27078">
            <w:pPr>
              <w:snapToGrid w:val="0"/>
              <w:spacing w:line="360" w:lineRule="atLeast"/>
              <w:rPr>
                <w:rFonts w:hint="eastAsia"/>
                <w:kern w:val="0"/>
              </w:rPr>
            </w:pPr>
            <w:r w:rsidRPr="00587412">
              <w:rPr>
                <w:rFonts w:hint="eastAsia"/>
              </w:rPr>
              <w:t xml:space="preserve">加賀郡　</w:t>
            </w:r>
            <w:r w:rsidRPr="00444173">
              <w:rPr>
                <w:rFonts w:hint="eastAsia"/>
                <w:spacing w:val="30"/>
                <w:kern w:val="0"/>
                <w:fitText w:val="1225" w:id="-2095906548"/>
              </w:rPr>
              <w:t>吉備中央</w:t>
            </w:r>
            <w:r w:rsidRPr="00444173">
              <w:rPr>
                <w:rFonts w:hint="eastAsia"/>
                <w:spacing w:val="-37"/>
                <w:kern w:val="0"/>
                <w:fitText w:val="1225" w:id="-2095906548"/>
              </w:rPr>
              <w:t>町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旭東用排水組合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備南衛生施設組合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勝英衛生施設組合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旭川中部衛生施設組合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和気赤磐し尿処理施設一部事務組合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和気北部衛生施設組合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岡山市久米南町国民健康保険病院組合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和気老人ホーム組合</w:t>
            </w:r>
          </w:p>
          <w:p w:rsidR="00A27078" w:rsidRPr="00587412" w:rsidRDefault="00A27078" w:rsidP="00A27078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岡山県市町村税整理組合</w:t>
            </w:r>
          </w:p>
          <w:p w:rsidR="002C321D" w:rsidRPr="00A27078" w:rsidRDefault="00A27078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A27078">
              <w:rPr>
                <w:rFonts w:hint="eastAsia"/>
              </w:rPr>
              <w:t>岡山県中部環境施設組合</w:t>
            </w:r>
          </w:p>
        </w:tc>
        <w:tc>
          <w:tcPr>
            <w:tcW w:w="4979" w:type="dxa"/>
            <w:tcBorders>
              <w:top w:val="single" w:sz="4" w:space="0" w:color="auto"/>
            </w:tcBorders>
          </w:tcPr>
          <w:p w:rsidR="009C0DC8" w:rsidRDefault="009C0DC8" w:rsidP="0039738E">
            <w:pPr>
              <w:spacing w:line="360" w:lineRule="atLeast"/>
              <w:ind w:left="211" w:hangingChars="100" w:hanging="211"/>
              <w:rPr>
                <w:rFonts w:ascii="ＭＳ ゴシック" w:eastAsia="ＭＳ ゴシック" w:hAnsi="ＭＳ ゴシック" w:hint="eastAsia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別表第1（第2条関係）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6128"/>
              </w:rPr>
              <w:t>岡山</w:t>
            </w:r>
            <w:r w:rsidRPr="00444173">
              <w:rPr>
                <w:rFonts w:hint="eastAsia"/>
                <w:spacing w:val="7"/>
                <w:kern w:val="0"/>
                <w:fitText w:val="2205" w:id="-1697936128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872"/>
              </w:rPr>
              <w:t>倉敷</w:t>
            </w:r>
            <w:r w:rsidRPr="00444173">
              <w:rPr>
                <w:rFonts w:hint="eastAsia"/>
                <w:spacing w:val="7"/>
                <w:kern w:val="0"/>
                <w:fitText w:val="2205" w:id="-1697935872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871"/>
              </w:rPr>
              <w:t>津山</w:t>
            </w:r>
            <w:r w:rsidRPr="00444173">
              <w:rPr>
                <w:rFonts w:hint="eastAsia"/>
                <w:spacing w:val="7"/>
                <w:kern w:val="0"/>
                <w:fitText w:val="2205" w:id="-1697935871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616"/>
              </w:rPr>
              <w:t>玉野</w:t>
            </w:r>
            <w:r w:rsidRPr="00444173">
              <w:rPr>
                <w:rFonts w:hint="eastAsia"/>
                <w:spacing w:val="7"/>
                <w:kern w:val="0"/>
                <w:fitText w:val="2205" w:id="-1697935616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615"/>
              </w:rPr>
              <w:t>笠岡</w:t>
            </w:r>
            <w:r w:rsidRPr="00444173">
              <w:rPr>
                <w:rFonts w:hint="eastAsia"/>
                <w:spacing w:val="7"/>
                <w:kern w:val="0"/>
                <w:fitText w:val="2205" w:id="-1697935615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49952"/>
              </w:rPr>
              <w:t>井原</w:t>
            </w:r>
            <w:r w:rsidRPr="00444173">
              <w:rPr>
                <w:rFonts w:hint="eastAsia"/>
                <w:spacing w:val="7"/>
                <w:kern w:val="0"/>
                <w:fitText w:val="2205" w:id="-1697949952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  <w:kern w:val="0"/>
                <w:u w:val="single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697935614"/>
              </w:rPr>
              <w:t>総社</w:t>
            </w:r>
            <w:r w:rsidRPr="00444173">
              <w:rPr>
                <w:rFonts w:hint="eastAsia"/>
                <w:spacing w:val="7"/>
                <w:kern w:val="0"/>
                <w:fitText w:val="2205" w:id="-1697935614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477"/>
              </w:rPr>
              <w:t>高梁</w:t>
            </w:r>
            <w:r w:rsidRPr="00444173">
              <w:rPr>
                <w:rFonts w:hint="eastAsia"/>
                <w:spacing w:val="7"/>
                <w:kern w:val="0"/>
                <w:fitText w:val="2205" w:id="-1800660477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476"/>
              </w:rPr>
              <w:t>新見</w:t>
            </w:r>
            <w:r w:rsidRPr="00444173">
              <w:rPr>
                <w:rFonts w:hint="eastAsia"/>
                <w:spacing w:val="7"/>
                <w:kern w:val="0"/>
                <w:fitText w:val="2205" w:id="-1800660476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475"/>
              </w:rPr>
              <w:t>備前</w:t>
            </w:r>
            <w:r w:rsidRPr="00444173">
              <w:rPr>
                <w:rFonts w:hint="eastAsia"/>
                <w:spacing w:val="7"/>
                <w:kern w:val="0"/>
                <w:fitText w:val="2205" w:id="-1800660475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225"/>
                <w:kern w:val="0"/>
                <w:fitText w:val="2205" w:id="-1800660224"/>
              </w:rPr>
              <w:t>瀬戸内</w:t>
            </w:r>
            <w:r w:rsidRPr="00444173">
              <w:rPr>
                <w:rFonts w:hint="eastAsia"/>
                <w:spacing w:val="7"/>
                <w:kern w:val="0"/>
                <w:fitText w:val="2205" w:id="-1800660224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223"/>
              </w:rPr>
              <w:t>赤磐</w:t>
            </w:r>
            <w:r w:rsidRPr="00444173">
              <w:rPr>
                <w:rFonts w:hint="eastAsia"/>
                <w:spacing w:val="7"/>
                <w:kern w:val="0"/>
                <w:fitText w:val="2205" w:id="-1800660223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222"/>
              </w:rPr>
              <w:t>真庭</w:t>
            </w:r>
            <w:r w:rsidRPr="00444173">
              <w:rPr>
                <w:rFonts w:hint="eastAsia"/>
                <w:spacing w:val="7"/>
                <w:kern w:val="0"/>
                <w:fitText w:val="2205" w:id="-1800660222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60221"/>
              </w:rPr>
              <w:t>美作</w:t>
            </w:r>
            <w:r w:rsidRPr="00444173">
              <w:rPr>
                <w:rFonts w:hint="eastAsia"/>
                <w:spacing w:val="7"/>
                <w:kern w:val="0"/>
                <w:fitText w:val="2205" w:id="-1800660221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  <w:kern w:val="0"/>
              </w:rPr>
            </w:pPr>
            <w:r w:rsidRPr="00444173">
              <w:rPr>
                <w:rFonts w:hint="eastAsia"/>
                <w:spacing w:val="390"/>
                <w:kern w:val="0"/>
                <w:fitText w:val="2205" w:id="-1800600576"/>
              </w:rPr>
              <w:t>浅口</w:t>
            </w:r>
            <w:r w:rsidRPr="00444173">
              <w:rPr>
                <w:rFonts w:hint="eastAsia"/>
                <w:spacing w:val="7"/>
                <w:kern w:val="0"/>
                <w:fitText w:val="2205" w:id="-1800600576"/>
              </w:rPr>
              <w:t>市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和気郡　</w:t>
            </w:r>
            <w:r w:rsidRPr="00444173">
              <w:rPr>
                <w:rFonts w:hint="eastAsia"/>
                <w:spacing w:val="135"/>
                <w:kern w:val="0"/>
                <w:fitText w:val="1225" w:id="-1800659965"/>
              </w:rPr>
              <w:t>和気</w:t>
            </w:r>
            <w:r w:rsidRPr="00444173">
              <w:rPr>
                <w:rFonts w:hint="eastAsia"/>
                <w:spacing w:val="22"/>
                <w:kern w:val="0"/>
                <w:fitText w:val="1225" w:id="-1800659965"/>
              </w:rPr>
              <w:t>町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都窪郡　</w:t>
            </w:r>
            <w:r w:rsidRPr="00444173">
              <w:rPr>
                <w:rFonts w:hint="eastAsia"/>
                <w:spacing w:val="135"/>
                <w:kern w:val="0"/>
                <w:fitText w:val="1225" w:id="-1800659712"/>
              </w:rPr>
              <w:t>早島</w:t>
            </w:r>
            <w:r w:rsidRPr="00444173">
              <w:rPr>
                <w:rFonts w:hint="eastAsia"/>
                <w:spacing w:val="22"/>
                <w:kern w:val="0"/>
                <w:fitText w:val="1225" w:id="-1800659712"/>
              </w:rPr>
              <w:t>町</w:t>
            </w:r>
          </w:p>
          <w:p w:rsidR="009C0DC8" w:rsidRDefault="009C0DC8" w:rsidP="0039738E">
            <w:pPr>
              <w:pStyle w:val="a8"/>
              <w:tabs>
                <w:tab w:val="clear" w:pos="4252"/>
                <w:tab w:val="clear" w:pos="8504"/>
              </w:tabs>
              <w:snapToGrid/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浅口郡　</w:t>
            </w:r>
            <w:r w:rsidRPr="00444173">
              <w:rPr>
                <w:rFonts w:hint="eastAsia"/>
                <w:spacing w:val="135"/>
                <w:kern w:val="0"/>
                <w:fitText w:val="1225" w:id="-1800659707"/>
              </w:rPr>
              <w:t>里庄</w:t>
            </w:r>
            <w:r w:rsidRPr="00444173">
              <w:rPr>
                <w:rFonts w:hint="eastAsia"/>
                <w:spacing w:val="22"/>
                <w:kern w:val="0"/>
                <w:fitText w:val="1225" w:id="-1800659707"/>
              </w:rPr>
              <w:t>町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小田郡　</w:t>
            </w:r>
            <w:r w:rsidRPr="00444173">
              <w:rPr>
                <w:rFonts w:hint="eastAsia"/>
                <w:spacing w:val="135"/>
                <w:kern w:val="0"/>
                <w:fitText w:val="1225" w:id="-1800659456"/>
              </w:rPr>
              <w:t>矢掛</w:t>
            </w:r>
            <w:r w:rsidRPr="00444173">
              <w:rPr>
                <w:rFonts w:hint="eastAsia"/>
                <w:spacing w:val="22"/>
                <w:kern w:val="0"/>
                <w:fitText w:val="1225" w:id="-1800659456"/>
              </w:rPr>
              <w:t>町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真庭郡　</w:t>
            </w:r>
            <w:r w:rsidRPr="00444173">
              <w:rPr>
                <w:rFonts w:hint="eastAsia"/>
                <w:spacing w:val="135"/>
                <w:kern w:val="0"/>
                <w:fitText w:val="1225" w:id="-1800659454"/>
              </w:rPr>
              <w:t>新庄</w:t>
            </w:r>
            <w:r w:rsidRPr="00444173">
              <w:rPr>
                <w:rFonts w:hint="eastAsia"/>
                <w:spacing w:val="22"/>
                <w:kern w:val="0"/>
                <w:fitText w:val="1225" w:id="-1800659454"/>
              </w:rPr>
              <w:t>村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苫田郡　</w:t>
            </w:r>
            <w:r w:rsidRPr="00444173">
              <w:rPr>
                <w:rFonts w:hint="eastAsia"/>
                <w:spacing w:val="135"/>
                <w:kern w:val="0"/>
                <w:fitText w:val="1225" w:id="-1800659453"/>
              </w:rPr>
              <w:t>鏡野</w:t>
            </w:r>
            <w:r w:rsidRPr="00444173">
              <w:rPr>
                <w:rFonts w:hint="eastAsia"/>
                <w:spacing w:val="22"/>
                <w:kern w:val="0"/>
                <w:fitText w:val="1225" w:id="-1800659453"/>
              </w:rPr>
              <w:t>町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勝田郡　</w:t>
            </w:r>
            <w:r w:rsidRPr="00444173">
              <w:rPr>
                <w:rFonts w:hint="eastAsia"/>
                <w:spacing w:val="135"/>
                <w:kern w:val="0"/>
                <w:fitText w:val="1225" w:id="-1800659452"/>
              </w:rPr>
              <w:t>勝央</w:t>
            </w:r>
            <w:r w:rsidRPr="00444173">
              <w:rPr>
                <w:rFonts w:hint="eastAsia"/>
                <w:spacing w:val="22"/>
                <w:kern w:val="0"/>
                <w:fitText w:val="1225" w:id="-1800659452"/>
              </w:rPr>
              <w:t>町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　　　　</w:t>
            </w:r>
            <w:r w:rsidRPr="00444173">
              <w:rPr>
                <w:rFonts w:hint="eastAsia"/>
                <w:spacing w:val="135"/>
                <w:kern w:val="0"/>
                <w:fitText w:val="1225" w:id="-1800659451"/>
              </w:rPr>
              <w:t>奈義</w:t>
            </w:r>
            <w:r w:rsidRPr="00444173">
              <w:rPr>
                <w:rFonts w:hint="eastAsia"/>
                <w:spacing w:val="22"/>
                <w:kern w:val="0"/>
                <w:fitText w:val="1225" w:id="-1800659451"/>
              </w:rPr>
              <w:t>町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英田郡　</w:t>
            </w:r>
            <w:r w:rsidRPr="00444173">
              <w:rPr>
                <w:rFonts w:hint="eastAsia"/>
                <w:spacing w:val="60"/>
                <w:kern w:val="0"/>
                <w:fitText w:val="1225" w:id="-1800659200"/>
              </w:rPr>
              <w:t>西粟倉</w:t>
            </w:r>
            <w:r w:rsidRPr="00444173">
              <w:rPr>
                <w:rFonts w:hint="eastAsia"/>
                <w:spacing w:val="7"/>
                <w:kern w:val="0"/>
                <w:fitText w:val="1225" w:id="-1800659200"/>
              </w:rPr>
              <w:t>村</w:t>
            </w:r>
          </w:p>
          <w:p w:rsidR="009C0DC8" w:rsidRDefault="009C0DC8" w:rsidP="0039738E">
            <w:pPr>
              <w:spacing w:line="360" w:lineRule="atLeas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久米郡　</w:t>
            </w:r>
            <w:r w:rsidRPr="00444173">
              <w:rPr>
                <w:rFonts w:hint="eastAsia"/>
                <w:spacing w:val="60"/>
                <w:kern w:val="0"/>
                <w:fitText w:val="1225" w:id="-1800659199"/>
              </w:rPr>
              <w:t>久米南</w:t>
            </w:r>
            <w:r w:rsidRPr="00444173">
              <w:rPr>
                <w:rFonts w:hint="eastAsia"/>
                <w:spacing w:val="7"/>
                <w:kern w:val="0"/>
                <w:fitText w:val="1225" w:id="-1800659199"/>
              </w:rPr>
              <w:t>町</w:t>
            </w:r>
          </w:p>
          <w:p w:rsidR="009C0DC8" w:rsidRDefault="009C0DC8" w:rsidP="00587412">
            <w:pPr>
              <w:spacing w:line="36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</w:t>
            </w:r>
            <w:r w:rsidRPr="00444173">
              <w:rPr>
                <w:rFonts w:hint="eastAsia"/>
                <w:spacing w:val="135"/>
                <w:kern w:val="0"/>
                <w:fitText w:val="1225" w:id="-1800659198"/>
              </w:rPr>
              <w:t>美咲</w:t>
            </w:r>
            <w:r w:rsidRPr="00444173">
              <w:rPr>
                <w:rFonts w:hint="eastAsia"/>
                <w:spacing w:val="22"/>
                <w:kern w:val="0"/>
                <w:fitText w:val="1225" w:id="-1800659198"/>
              </w:rPr>
              <w:t>町</w:t>
            </w:r>
          </w:p>
          <w:p w:rsidR="002C321D" w:rsidRDefault="002C321D" w:rsidP="00587412">
            <w:pPr>
              <w:spacing w:line="360" w:lineRule="atLeast"/>
              <w:rPr>
                <w:rFonts w:hint="eastAsia"/>
                <w:kern w:val="0"/>
              </w:rPr>
            </w:pPr>
            <w:r w:rsidRPr="00587412">
              <w:rPr>
                <w:rFonts w:hint="eastAsia"/>
              </w:rPr>
              <w:t xml:space="preserve">加賀郡　</w:t>
            </w:r>
            <w:r w:rsidRPr="00444173">
              <w:rPr>
                <w:rFonts w:hint="eastAsia"/>
                <w:spacing w:val="30"/>
                <w:kern w:val="0"/>
                <w:fitText w:val="1225" w:id="-2095906555"/>
              </w:rPr>
              <w:t>吉備中央</w:t>
            </w:r>
            <w:r w:rsidRPr="00444173">
              <w:rPr>
                <w:rFonts w:hint="eastAsia"/>
                <w:spacing w:val="-37"/>
                <w:kern w:val="0"/>
                <w:fitText w:val="1225" w:id="-2095906555"/>
              </w:rPr>
              <w:t>町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旭東用排水組合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備南衛生施設組合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勝英衛生施設組合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旭川中部衛生施設組合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和気赤磐し尿処理施設一部事務組合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和気北部衛生施設組合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岡山市久米南町国民健康保険病院組合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和気老人ホーム組合</w:t>
            </w:r>
          </w:p>
          <w:p w:rsidR="00A27078" w:rsidRPr="00587412" w:rsidRDefault="00A27078" w:rsidP="00A27078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岡山県市町村税整理組合</w:t>
            </w:r>
          </w:p>
          <w:p w:rsidR="00A27078" w:rsidRPr="00A27078" w:rsidRDefault="00A27078" w:rsidP="00587412">
            <w:pPr>
              <w:spacing w:line="360" w:lineRule="atLeast"/>
              <w:rPr>
                <w:rFonts w:hint="eastAsia"/>
              </w:rPr>
            </w:pPr>
            <w:r w:rsidRPr="00A27078">
              <w:rPr>
                <w:rFonts w:hint="eastAsia"/>
              </w:rPr>
              <w:t>岡山県中部環境施設組合</w:t>
            </w:r>
          </w:p>
        </w:tc>
      </w:tr>
    </w:tbl>
    <w:p w:rsidR="00F41BBC" w:rsidRDefault="00F41BBC">
      <w:pPr>
        <w:pStyle w:val="a5"/>
        <w:tabs>
          <w:tab w:val="clear" w:pos="4252"/>
          <w:tab w:val="clear" w:pos="8504"/>
        </w:tabs>
        <w:snapToGrid/>
        <w:rPr>
          <w:rFonts w:ascii="ＭＳ 明朝" w:hAnsi="ＭＳ 明朝" w:hint="eastAsia"/>
        </w:rPr>
        <w:sectPr w:rsidR="00F41BBC">
          <w:type w:val="continuous"/>
          <w:pgSz w:w="11906" w:h="16838" w:code="9"/>
          <w:pgMar w:top="1021" w:right="851" w:bottom="1021" w:left="851" w:header="851" w:footer="992" w:gutter="0"/>
          <w:cols w:space="720"/>
          <w:docGrid w:type="lines" w:linePitch="356"/>
        </w:sectPr>
      </w:pPr>
    </w:p>
    <w:tbl>
      <w:tblPr>
        <w:tblW w:w="9923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4"/>
        <w:gridCol w:w="4979"/>
      </w:tblGrid>
      <w:tr w:rsidR="00587412" w:rsidRPr="00587412" w:rsidTr="00736809">
        <w:tblPrEx>
          <w:tblCellMar>
            <w:top w:w="0" w:type="dxa"/>
            <w:bottom w:w="0" w:type="dxa"/>
          </w:tblCellMar>
        </w:tblPrEx>
        <w:tc>
          <w:tcPr>
            <w:tcW w:w="4944" w:type="dxa"/>
            <w:tcBorders>
              <w:top w:val="single" w:sz="4" w:space="0" w:color="auto"/>
            </w:tcBorders>
          </w:tcPr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lastRenderedPageBreak/>
              <w:t>津山圏域衛生処理組合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久米老人ホーム組合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井原地区消防組合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勝田郡老人福祉施設組合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東備消防組合</w:t>
            </w:r>
          </w:p>
          <w:p w:rsidR="00587412" w:rsidRPr="00A27078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A27078">
              <w:rPr>
                <w:rFonts w:hint="eastAsia"/>
              </w:rPr>
              <w:t>柵原吉井特別養護老人ホーム組合</w:t>
            </w:r>
          </w:p>
          <w:p w:rsidR="00587412" w:rsidRPr="00A27078" w:rsidRDefault="00A27078" w:rsidP="00587412">
            <w:pPr>
              <w:snapToGrid w:val="0"/>
              <w:spacing w:line="360" w:lineRule="atLeast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A27078">
              <w:rPr>
                <w:rFonts w:hint="eastAsia"/>
                <w:u w:val="single"/>
              </w:rPr>
              <w:t>大正池水利組合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田原用水組合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柵原，吉井，英田火葬場施設組合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津山広域事務組合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高梁地域事務組合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岡山県市町村総合事務組合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岡山市久米南町衛生施設組合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津山圏域消防組合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岡山県後期高齢者医療広域連合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岡山県井原地区清掃施設組合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湛井十二箇郷組合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総社広域環境施設組合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備南競艇事業組合</w:t>
            </w:r>
          </w:p>
          <w:p w:rsidR="00587412" w:rsidRDefault="00587412" w:rsidP="00587412">
            <w:pPr>
              <w:snapToGrid w:val="0"/>
              <w:spacing w:line="360" w:lineRule="atLeast"/>
              <w:rPr>
                <w:bCs/>
              </w:rPr>
            </w:pPr>
            <w:r w:rsidRPr="00587412">
              <w:rPr>
                <w:rFonts w:hint="eastAsia"/>
                <w:bCs/>
              </w:rPr>
              <w:t>津山圏域資源循環施設組合</w:t>
            </w:r>
          </w:p>
          <w:p w:rsidR="00001C92" w:rsidRPr="00587412" w:rsidRDefault="00001C92" w:rsidP="00587412">
            <w:pPr>
              <w:snapToGrid w:val="0"/>
              <w:spacing w:line="360" w:lineRule="atLeast"/>
              <w:rPr>
                <w:rFonts w:hint="eastAsia"/>
                <w:bCs/>
              </w:rPr>
            </w:pPr>
            <w:r>
              <w:rPr>
                <w:bCs/>
              </w:rPr>
              <w:t>八ケ郷合同用水組合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  <w:b/>
                <w:bCs/>
              </w:rPr>
            </w:pPr>
            <w:r w:rsidRPr="00587412">
              <w:rPr>
                <w:rFonts w:hint="eastAsia"/>
              </w:rPr>
              <w:t>円城財産区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新山財産区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津賀財産区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星田財産区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黒木財産区</w:t>
            </w:r>
          </w:p>
          <w:p w:rsidR="00587412" w:rsidRPr="00587412" w:rsidRDefault="00587412" w:rsidP="00587412">
            <w:pPr>
              <w:snapToGrid w:val="0"/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西水砂財産区</w:t>
            </w:r>
          </w:p>
        </w:tc>
        <w:tc>
          <w:tcPr>
            <w:tcW w:w="4979" w:type="dxa"/>
            <w:tcBorders>
              <w:top w:val="single" w:sz="4" w:space="0" w:color="auto"/>
            </w:tcBorders>
          </w:tcPr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津山圏域衛生処理組合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久米老人ホーム組合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井原地区消防組合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勝田郡老人福祉施設組合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東備消防組合</w:t>
            </w:r>
          </w:p>
          <w:p w:rsidR="00587412" w:rsidRPr="00A27078" w:rsidRDefault="00587412" w:rsidP="00587412">
            <w:pPr>
              <w:spacing w:line="360" w:lineRule="atLeast"/>
              <w:rPr>
                <w:rFonts w:hint="eastAsia"/>
              </w:rPr>
            </w:pPr>
            <w:r w:rsidRPr="00A27078">
              <w:rPr>
                <w:rFonts w:hint="eastAsia"/>
              </w:rPr>
              <w:t>柵原吉井特別養護老人ホーム組合</w:t>
            </w:r>
          </w:p>
          <w:p w:rsidR="00587412" w:rsidRPr="00A27078" w:rsidRDefault="00587412" w:rsidP="00587412">
            <w:pPr>
              <w:spacing w:line="360" w:lineRule="atLeast"/>
              <w:rPr>
                <w:rFonts w:hint="eastAsia"/>
                <w:b/>
                <w:u w:val="single"/>
              </w:rPr>
            </w:pPr>
            <w:r w:rsidRPr="00A27078">
              <w:rPr>
                <w:rFonts w:hint="eastAsia"/>
                <w:b/>
                <w:u w:val="single"/>
              </w:rPr>
              <w:t>竹川組合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A27078">
              <w:rPr>
                <w:rFonts w:hint="eastAsia"/>
                <w:u w:val="single"/>
              </w:rPr>
              <w:t>大正池水利組合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田原用水組合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柵原，吉井，英田火葬場施設組合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津山広域事務組合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高梁地域事務組合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岡山県市町村総合事務組合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岡山市久米南町衛生施設組合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津山圏域消防組合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岡山県後期高齢者医療広域連合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岡山県井原地区清掃施設組合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湛井十二箇郷組合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総社広域環境施設組合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備南競艇事業組合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  <w:bCs/>
              </w:rPr>
            </w:pPr>
            <w:r w:rsidRPr="00587412">
              <w:rPr>
                <w:rFonts w:hint="eastAsia"/>
                <w:bCs/>
              </w:rPr>
              <w:t>津山圏域資源循環施設組合</w:t>
            </w:r>
          </w:p>
          <w:p w:rsidR="00001C92" w:rsidRDefault="00001C92" w:rsidP="00587412">
            <w:pPr>
              <w:spacing w:line="360" w:lineRule="atLeast"/>
            </w:pPr>
            <w:r>
              <w:rPr>
                <w:rFonts w:hint="eastAsia"/>
              </w:rPr>
              <w:t>八ケ郷合同用水組合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  <w:b/>
                <w:bCs/>
              </w:rPr>
            </w:pPr>
            <w:r w:rsidRPr="00587412">
              <w:rPr>
                <w:rFonts w:hint="eastAsia"/>
              </w:rPr>
              <w:t>円城財産区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新山財産区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津賀財産区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星田財産区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黒木財産区</w:t>
            </w:r>
          </w:p>
          <w:p w:rsidR="00587412" w:rsidRPr="00587412" w:rsidRDefault="00587412" w:rsidP="00587412">
            <w:pPr>
              <w:spacing w:line="360" w:lineRule="atLeast"/>
              <w:rPr>
                <w:rFonts w:hint="eastAsia"/>
              </w:rPr>
            </w:pPr>
            <w:r w:rsidRPr="00587412">
              <w:rPr>
                <w:rFonts w:hint="eastAsia"/>
              </w:rPr>
              <w:t>西水砂財産区</w:t>
            </w:r>
          </w:p>
        </w:tc>
      </w:tr>
    </w:tbl>
    <w:p w:rsidR="00587412" w:rsidRDefault="00587412">
      <w:pPr>
        <w:pStyle w:val="a5"/>
        <w:tabs>
          <w:tab w:val="clear" w:pos="4252"/>
          <w:tab w:val="clear" w:pos="8504"/>
        </w:tabs>
        <w:snapToGrid/>
        <w:rPr>
          <w:rFonts w:ascii="ＭＳ 明朝" w:hAnsi="ＭＳ 明朝" w:hint="eastAsia"/>
        </w:rPr>
      </w:pPr>
    </w:p>
    <w:tbl>
      <w:tblPr>
        <w:tblW w:w="9923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4"/>
        <w:gridCol w:w="4979"/>
      </w:tblGrid>
      <w:tr w:rsidR="00AC3D9C" w:rsidTr="00736809">
        <w:tblPrEx>
          <w:tblCellMar>
            <w:top w:w="0" w:type="dxa"/>
            <w:bottom w:w="0" w:type="dxa"/>
          </w:tblCellMar>
        </w:tblPrEx>
        <w:trPr>
          <w:trHeight w:val="1168"/>
        </w:trPr>
        <w:tc>
          <w:tcPr>
            <w:tcW w:w="4944" w:type="dxa"/>
            <w:tcBorders>
              <w:top w:val="single" w:sz="4" w:space="0" w:color="auto"/>
            </w:tcBorders>
          </w:tcPr>
          <w:p w:rsidR="00AC3D9C" w:rsidRDefault="00AC3D9C" w:rsidP="0039738E">
            <w:pPr>
              <w:spacing w:line="400" w:lineRule="exact"/>
              <w:rPr>
                <w:rFonts w:ascii="ＭＳ ゴシック" w:eastAsia="ＭＳ ゴシック" w:hAnsi="ＭＳ ゴシック" w:hint="eastAsia"/>
                <w:b/>
                <w:bCs/>
                <w:kern w:val="0"/>
                <w:szCs w:val="20"/>
                <w:u w:val="single" w:color="00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別表第2（第3条関係）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95"/>
              <w:gridCol w:w="3610"/>
            </w:tblGrid>
            <w:tr w:rsidR="00AC3D9C" w:rsidTr="00736809">
              <w:tblPrEx>
                <w:tblCellMar>
                  <w:top w:w="0" w:type="dxa"/>
                  <w:bottom w:w="0" w:type="dxa"/>
                </w:tblCellMar>
              </w:tblPrEx>
              <w:trPr>
                <w:trHeight w:val="318"/>
              </w:trPr>
              <w:tc>
                <w:tcPr>
                  <w:tcW w:w="1095" w:type="dxa"/>
                  <w:tcBorders>
                    <w:bottom w:val="nil"/>
                  </w:tcBorders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1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  <w:tcBorders>
                    <w:bottom w:val="nil"/>
                  </w:tcBorders>
                </w:tcPr>
                <w:p w:rsidR="00AC3D9C" w:rsidRDefault="00A27078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略</w:t>
                  </w:r>
                </w:p>
              </w:tc>
            </w:tr>
            <w:tr w:rsidR="00AC3D9C" w:rsidTr="00736809">
              <w:tblPrEx>
                <w:tblCellMar>
                  <w:top w:w="0" w:type="dxa"/>
                  <w:bottom w:w="0" w:type="dxa"/>
                </w:tblCellMar>
              </w:tblPrEx>
              <w:trPr>
                <w:trHeight w:val="729"/>
              </w:trPr>
              <w:tc>
                <w:tcPr>
                  <w:tcW w:w="1095" w:type="dxa"/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2</w:t>
                  </w:r>
                  <w:r>
                    <w:rPr>
                      <w:rFonts w:ascii="Century" w:hAnsi="Century" w:hint="eastAsia"/>
                    </w:rPr>
                    <w:t>号及び第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</w:tcPr>
                <w:p w:rsidR="00AC3D9C" w:rsidRDefault="00AC3D9C" w:rsidP="00A27078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玉野市，井原市，総社市，</w:t>
                  </w:r>
                  <w:r w:rsidRPr="00A16982">
                    <w:rPr>
                      <w:rFonts w:ascii="Century" w:hAnsi="Century" w:hint="eastAsia"/>
                    </w:rPr>
                    <w:t>高梁市，新見市，備前市，瀬戸内市，赤磐市，真庭市，美作市，浅口市，和気町，早島町，里庄町，矢掛町，新庄村，鏡野町，勝央町，奈義町，西粟倉村，</w:t>
                  </w:r>
                  <w:r w:rsidRPr="00A16982">
                    <w:rPr>
                      <w:rFonts w:ascii="Century" w:hAnsi="Century" w:hint="eastAsia"/>
                    </w:rPr>
                    <w:lastRenderedPageBreak/>
                    <w:t>久米南町，美咲町，吉備中央町，旭東用排水組合，備南衛生施設組合，勝英衛生施設組合，旭川中部衛生施設組合，和気赤磐し尿処理施設一部事務組合，和気北部衛生施設組合，岡山市久米南町国民健康保険病院組合，和気老人ホーム組合，岡山県市町村税整理組合，岡山県中部環境施設組合，津山圏域</w:t>
                  </w:r>
                  <w:r>
                    <w:rPr>
                      <w:rFonts w:ascii="Century" w:hAnsi="Century" w:hint="eastAsia"/>
                    </w:rPr>
                    <w:t>衛生処理組合</w:t>
                  </w:r>
                  <w:r w:rsidRPr="00A16982">
                    <w:rPr>
                      <w:rFonts w:ascii="Century" w:hAnsi="Century" w:hint="eastAsia"/>
                    </w:rPr>
                    <w:t>，</w:t>
                  </w:r>
                  <w:r>
                    <w:rPr>
                      <w:rFonts w:ascii="Century" w:hAnsi="Century" w:hint="eastAsia"/>
                    </w:rPr>
                    <w:t>久米老人ホーム組合，井原地区消防組合，</w:t>
                  </w:r>
                  <w:r w:rsidRPr="00A16982">
                    <w:rPr>
                      <w:rFonts w:ascii="Century" w:hAnsi="Century" w:hint="eastAsia"/>
                    </w:rPr>
                    <w:t>勝田郡老人福祉施設組合，東備消防組合</w:t>
                  </w:r>
                  <w:r w:rsidRPr="00CA56DA">
                    <w:rPr>
                      <w:rFonts w:ascii="Century" w:hAnsi="Century" w:hint="eastAsia"/>
                    </w:rPr>
                    <w:t>，柵原吉井特別養護老人ホーム組合</w:t>
                  </w:r>
                  <w:r w:rsidR="00A27078" w:rsidRPr="00A27078">
                    <w:rPr>
                      <w:rFonts w:ascii="Century" w:hAnsi="Century" w:hint="eastAsia"/>
                      <w:u w:val="single"/>
                    </w:rPr>
                    <w:t xml:space="preserve">　　　　　</w:t>
                  </w:r>
                  <w:r>
                    <w:rPr>
                      <w:rFonts w:ascii="Century" w:hAnsi="Century" w:hint="eastAsia"/>
                    </w:rPr>
                    <w:t>，大正池水利組合，</w:t>
                  </w:r>
                  <w:r w:rsidRPr="00A16982">
                    <w:rPr>
                      <w:rFonts w:ascii="Century" w:hAnsi="Century" w:hint="eastAsia"/>
                    </w:rPr>
                    <w:t>田原用水組合</w:t>
                  </w:r>
                  <w:r w:rsidRPr="00CA56DA">
                    <w:rPr>
                      <w:rFonts w:ascii="Century" w:hAnsi="Century" w:hint="eastAsia"/>
                    </w:rPr>
                    <w:t>，柵原，吉井，英田火葬場施設組合</w:t>
                  </w:r>
                  <w:r w:rsidRPr="00A16982">
                    <w:rPr>
                      <w:rFonts w:ascii="Century" w:hAnsi="Century" w:hint="eastAsia"/>
                    </w:rPr>
                    <w:t>，</w:t>
                  </w:r>
                  <w:r>
                    <w:rPr>
                      <w:rFonts w:ascii="Century" w:hAnsi="Century" w:hint="eastAsia"/>
                    </w:rPr>
                    <w:t>津山広域事務組合，</w:t>
                  </w:r>
                  <w:r w:rsidRPr="00A16982">
                    <w:rPr>
                      <w:rFonts w:ascii="Century" w:hAnsi="Century" w:hint="eastAsia"/>
                    </w:rPr>
                    <w:t>高梁地域事務組合</w:t>
                  </w:r>
                  <w:r>
                    <w:rPr>
                      <w:rFonts w:ascii="Century" w:hAnsi="Century" w:hint="eastAsia"/>
                    </w:rPr>
                    <w:t>，</w:t>
                  </w:r>
                  <w:r w:rsidRPr="00A16982">
                    <w:rPr>
                      <w:rFonts w:ascii="Century" w:hAnsi="Century" w:hint="eastAsia"/>
                    </w:rPr>
                    <w:t>岡山県市町村総合事務組合，岡山市久米南町衛生施設組合，</w:t>
                  </w:r>
                  <w:r>
                    <w:rPr>
                      <w:rFonts w:ascii="Century" w:hAnsi="Century" w:hint="eastAsia"/>
                    </w:rPr>
                    <w:t>津山圏域消防組合，</w:t>
                  </w:r>
                  <w:r w:rsidRPr="00A16982">
                    <w:rPr>
                      <w:rFonts w:ascii="Century" w:hAnsi="Century" w:hint="eastAsia"/>
                    </w:rPr>
                    <w:t>岡山県後期高齢者医療広域連合，</w:t>
                  </w:r>
                  <w:r>
                    <w:rPr>
                      <w:rFonts w:ascii="Century" w:hAnsi="Century" w:hint="eastAsia"/>
                    </w:rPr>
                    <w:t>岡山県井原地区清掃施設組合，湛井十二箇郷組合，総社広域環境施設組合，備南競艇事業組合</w:t>
                  </w:r>
                  <w:r w:rsidRPr="00CA56DA">
                    <w:rPr>
                      <w:rFonts w:ascii="Century" w:hAnsi="Century" w:hint="eastAsia"/>
                    </w:rPr>
                    <w:t>，</w:t>
                  </w:r>
                  <w:r w:rsidRPr="00CA56DA">
                    <w:rPr>
                      <w:rFonts w:ascii="Century" w:hAnsi="Century" w:hint="eastAsia"/>
                      <w:bCs/>
                    </w:rPr>
                    <w:t>八ケ郷合同用水組合</w:t>
                  </w:r>
                  <w:r>
                    <w:rPr>
                      <w:rFonts w:ascii="Century" w:hAnsi="Century" w:hint="eastAsia"/>
                    </w:rPr>
                    <w:t>，円城財産区，新山財産区，津賀財産区，星田財産区，黒木財産区，西水砂財産区</w:t>
                  </w:r>
                </w:p>
              </w:tc>
            </w:tr>
            <w:tr w:rsidR="00AC3D9C" w:rsidTr="0039738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95" w:type="dxa"/>
                  <w:tcBorders>
                    <w:bottom w:val="nil"/>
                  </w:tcBorders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lastRenderedPageBreak/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4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  <w:tcBorders>
                    <w:bottom w:val="nil"/>
                  </w:tcBorders>
                </w:tcPr>
                <w:p w:rsidR="00AC3D9C" w:rsidRDefault="00A27078" w:rsidP="00A27078">
                  <w:pPr>
                    <w:spacing w:line="400" w:lineRule="exact"/>
                    <w:rPr>
                      <w:rFonts w:ascii="Century" w:hAnsi="Century" w:hint="eastAsia"/>
                      <w:u w:val="single"/>
                    </w:rPr>
                  </w:pPr>
                  <w:r>
                    <w:rPr>
                      <w:rFonts w:ascii="Century" w:hAnsi="Century" w:hint="eastAsia"/>
                    </w:rPr>
                    <w:t>略</w:t>
                  </w:r>
                </w:p>
              </w:tc>
            </w:tr>
            <w:tr w:rsidR="00AC3D9C" w:rsidTr="00736809">
              <w:tblPrEx>
                <w:tblCellMar>
                  <w:top w:w="0" w:type="dxa"/>
                  <w:bottom w:w="0" w:type="dxa"/>
                </w:tblCellMar>
              </w:tblPrEx>
              <w:trPr>
                <w:trHeight w:val="594"/>
              </w:trPr>
              <w:tc>
                <w:tcPr>
                  <w:tcW w:w="1095" w:type="dxa"/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5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略</w:t>
                  </w:r>
                </w:p>
              </w:tc>
            </w:tr>
          </w:tbl>
          <w:p w:rsidR="00AC3D9C" w:rsidRDefault="00AC3D9C" w:rsidP="0039738E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4979" w:type="dxa"/>
            <w:tcBorders>
              <w:top w:val="single" w:sz="4" w:space="0" w:color="auto"/>
            </w:tcBorders>
          </w:tcPr>
          <w:p w:rsidR="00AC3D9C" w:rsidRDefault="00AC3D9C" w:rsidP="0039738E">
            <w:pPr>
              <w:spacing w:line="400" w:lineRule="exact"/>
              <w:rPr>
                <w:rFonts w:ascii="ＭＳ ゴシック" w:eastAsia="ＭＳ ゴシック" w:hAnsi="ＭＳ ゴシック" w:hint="eastAsia"/>
                <w:b/>
                <w:bCs/>
                <w:kern w:val="0"/>
                <w:szCs w:val="20"/>
                <w:u w:val="single" w:color="00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lastRenderedPageBreak/>
              <w:t>別表第2（第3条関係）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95"/>
              <w:gridCol w:w="3610"/>
            </w:tblGrid>
            <w:tr w:rsidR="00AC3D9C" w:rsidTr="00736809">
              <w:tblPrEx>
                <w:tblCellMar>
                  <w:top w:w="0" w:type="dxa"/>
                  <w:bottom w:w="0" w:type="dxa"/>
                </w:tblCellMar>
              </w:tblPrEx>
              <w:trPr>
                <w:trHeight w:val="318"/>
              </w:trPr>
              <w:tc>
                <w:tcPr>
                  <w:tcW w:w="1095" w:type="dxa"/>
                  <w:tcBorders>
                    <w:bottom w:val="nil"/>
                  </w:tcBorders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1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  <w:tcBorders>
                    <w:bottom w:val="nil"/>
                  </w:tcBorders>
                </w:tcPr>
                <w:p w:rsidR="00AC3D9C" w:rsidRDefault="00A27078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略</w:t>
                  </w:r>
                </w:p>
              </w:tc>
            </w:tr>
            <w:tr w:rsidR="00AC3D9C" w:rsidTr="00736809">
              <w:tblPrEx>
                <w:tblCellMar>
                  <w:top w:w="0" w:type="dxa"/>
                  <w:bottom w:w="0" w:type="dxa"/>
                </w:tblCellMar>
              </w:tblPrEx>
              <w:trPr>
                <w:trHeight w:val="729"/>
              </w:trPr>
              <w:tc>
                <w:tcPr>
                  <w:tcW w:w="1095" w:type="dxa"/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2</w:t>
                  </w:r>
                  <w:r>
                    <w:rPr>
                      <w:rFonts w:ascii="Century" w:hAnsi="Century" w:hint="eastAsia"/>
                    </w:rPr>
                    <w:t>号及び第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</w:tcPr>
                <w:p w:rsidR="00AC3D9C" w:rsidRDefault="00AC3D9C" w:rsidP="00A27078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玉野市，井原市，総社市，</w:t>
                  </w:r>
                  <w:r w:rsidRPr="00A16982">
                    <w:rPr>
                      <w:rFonts w:ascii="Century" w:hAnsi="Century" w:hint="eastAsia"/>
                    </w:rPr>
                    <w:t>高梁市，新見市，備前市，瀬戸内市，赤磐市，真庭市，美作市，浅口市，和気町，早島町，里庄町，矢掛町，新庄村，鏡野町，勝央町，奈義町，西粟倉村，</w:t>
                  </w:r>
                  <w:r w:rsidRPr="00A16982">
                    <w:rPr>
                      <w:rFonts w:ascii="Century" w:hAnsi="Century" w:hint="eastAsia"/>
                    </w:rPr>
                    <w:lastRenderedPageBreak/>
                    <w:t>久米南町，美咲町，吉備中央町，旭東用排水組合，備南衛生施設組合，勝英衛生施設組合，旭川中部衛生施設組合，和気赤磐し尿処理施設一部事務組合，和気北部衛生施設組合，岡山市久米南町国民健康保険病院組合，和気老人ホーム組合，岡山県市町村税整理組合，岡山県中部環境施設組合，津山圏域</w:t>
                  </w:r>
                  <w:r>
                    <w:rPr>
                      <w:rFonts w:ascii="Century" w:hAnsi="Century" w:hint="eastAsia"/>
                    </w:rPr>
                    <w:t>衛生処理組合</w:t>
                  </w:r>
                  <w:r w:rsidRPr="00A16982">
                    <w:rPr>
                      <w:rFonts w:ascii="Century" w:hAnsi="Century" w:hint="eastAsia"/>
                    </w:rPr>
                    <w:t>，</w:t>
                  </w:r>
                  <w:r>
                    <w:rPr>
                      <w:rFonts w:ascii="Century" w:hAnsi="Century" w:hint="eastAsia"/>
                    </w:rPr>
                    <w:t>久米老人ホーム組合，井原地区消防組合，</w:t>
                  </w:r>
                  <w:r w:rsidRPr="00A16982">
                    <w:rPr>
                      <w:rFonts w:ascii="Century" w:hAnsi="Century" w:hint="eastAsia"/>
                    </w:rPr>
                    <w:t>勝田郡老人福祉施設組合，東備消防組合</w:t>
                  </w:r>
                  <w:r w:rsidRPr="00CA56DA">
                    <w:rPr>
                      <w:rFonts w:ascii="Century" w:hAnsi="Century" w:hint="eastAsia"/>
                    </w:rPr>
                    <w:t>，柵原吉井特別養護老人ホーム組合</w:t>
                  </w:r>
                  <w:r w:rsidRPr="00A27078">
                    <w:rPr>
                      <w:rFonts w:ascii="Century" w:hAnsi="Century" w:hint="eastAsia"/>
                      <w:b/>
                      <w:u w:val="single"/>
                    </w:rPr>
                    <w:t>，竹川組合</w:t>
                  </w:r>
                  <w:r>
                    <w:rPr>
                      <w:rFonts w:ascii="Century" w:hAnsi="Century" w:hint="eastAsia"/>
                    </w:rPr>
                    <w:t>，大正池水利組合，</w:t>
                  </w:r>
                  <w:r w:rsidRPr="00A16982">
                    <w:rPr>
                      <w:rFonts w:ascii="Century" w:hAnsi="Century" w:hint="eastAsia"/>
                    </w:rPr>
                    <w:t>田原用水組合</w:t>
                  </w:r>
                  <w:r w:rsidRPr="00CA56DA">
                    <w:rPr>
                      <w:rFonts w:ascii="Century" w:hAnsi="Century" w:hint="eastAsia"/>
                    </w:rPr>
                    <w:t>，柵原，吉井，英田火葬場施設組合</w:t>
                  </w:r>
                  <w:r w:rsidRPr="00A16982">
                    <w:rPr>
                      <w:rFonts w:ascii="Century" w:hAnsi="Century" w:hint="eastAsia"/>
                    </w:rPr>
                    <w:t>，</w:t>
                  </w:r>
                  <w:r>
                    <w:rPr>
                      <w:rFonts w:ascii="Century" w:hAnsi="Century" w:hint="eastAsia"/>
                    </w:rPr>
                    <w:t>津山広域事務組合，</w:t>
                  </w:r>
                  <w:r w:rsidRPr="00A16982">
                    <w:rPr>
                      <w:rFonts w:ascii="Century" w:hAnsi="Century" w:hint="eastAsia"/>
                    </w:rPr>
                    <w:t>高梁地域事務組合</w:t>
                  </w:r>
                  <w:r>
                    <w:rPr>
                      <w:rFonts w:ascii="Century" w:hAnsi="Century" w:hint="eastAsia"/>
                    </w:rPr>
                    <w:t>，</w:t>
                  </w:r>
                  <w:r w:rsidRPr="00A16982">
                    <w:rPr>
                      <w:rFonts w:ascii="Century" w:hAnsi="Century" w:hint="eastAsia"/>
                    </w:rPr>
                    <w:t>岡山県市町村総合事務組合，岡山市久米南町衛生施設組合，</w:t>
                  </w:r>
                  <w:r>
                    <w:rPr>
                      <w:rFonts w:ascii="Century" w:hAnsi="Century" w:hint="eastAsia"/>
                    </w:rPr>
                    <w:t>津山圏域消防組合，</w:t>
                  </w:r>
                  <w:r w:rsidRPr="00A16982">
                    <w:rPr>
                      <w:rFonts w:ascii="Century" w:hAnsi="Century" w:hint="eastAsia"/>
                    </w:rPr>
                    <w:t>岡山県後期高齢者医療広域連合，</w:t>
                  </w:r>
                  <w:r>
                    <w:rPr>
                      <w:rFonts w:ascii="Century" w:hAnsi="Century" w:hint="eastAsia"/>
                    </w:rPr>
                    <w:t>岡山県井原地区清掃施設組合，湛井十二箇郷組合，総社広域環境施設組合，備南競艇事業組合</w:t>
                  </w:r>
                  <w:r w:rsidRPr="00CA56DA">
                    <w:rPr>
                      <w:rFonts w:ascii="Century" w:hAnsi="Century" w:hint="eastAsia"/>
                    </w:rPr>
                    <w:t>，</w:t>
                  </w:r>
                  <w:r w:rsidRPr="00CA56DA">
                    <w:rPr>
                      <w:rFonts w:ascii="Century" w:hAnsi="Century" w:hint="eastAsia"/>
                      <w:bCs/>
                    </w:rPr>
                    <w:t>八ケ郷合同用水組合</w:t>
                  </w:r>
                  <w:r>
                    <w:rPr>
                      <w:rFonts w:ascii="Century" w:hAnsi="Century" w:hint="eastAsia"/>
                    </w:rPr>
                    <w:t>，円城財産区，新山財産区，津賀財産区，星田財産区，黒木財産区，西水砂財産区</w:t>
                  </w:r>
                </w:p>
              </w:tc>
            </w:tr>
            <w:tr w:rsidR="00AC3D9C" w:rsidTr="0039738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95" w:type="dxa"/>
                  <w:tcBorders>
                    <w:bottom w:val="nil"/>
                  </w:tcBorders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lastRenderedPageBreak/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4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  <w:tcBorders>
                    <w:bottom w:val="nil"/>
                  </w:tcBorders>
                </w:tcPr>
                <w:p w:rsidR="00AC3D9C" w:rsidRDefault="00A27078" w:rsidP="0039738E">
                  <w:pPr>
                    <w:spacing w:line="400" w:lineRule="exact"/>
                    <w:rPr>
                      <w:rFonts w:ascii="Century" w:hAnsi="Century" w:hint="eastAsia"/>
                      <w:u w:val="single"/>
                    </w:rPr>
                  </w:pPr>
                  <w:r>
                    <w:rPr>
                      <w:rFonts w:ascii="Century" w:hAnsi="Century" w:hint="eastAsia"/>
                    </w:rPr>
                    <w:t>略</w:t>
                  </w:r>
                </w:p>
              </w:tc>
            </w:tr>
            <w:tr w:rsidR="00AC3D9C" w:rsidTr="00736809">
              <w:tblPrEx>
                <w:tblCellMar>
                  <w:top w:w="0" w:type="dxa"/>
                  <w:bottom w:w="0" w:type="dxa"/>
                </w:tblCellMar>
              </w:tblPrEx>
              <w:trPr>
                <w:trHeight w:val="594"/>
              </w:trPr>
              <w:tc>
                <w:tcPr>
                  <w:tcW w:w="1095" w:type="dxa"/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第</w:t>
                  </w:r>
                  <w:r>
                    <w:rPr>
                      <w:rFonts w:ascii="Century" w:hAnsi="Century" w:hint="eastAsia"/>
                    </w:rPr>
                    <w:t>3</w:t>
                  </w:r>
                  <w:r>
                    <w:rPr>
                      <w:rFonts w:ascii="Century" w:hAnsi="Century" w:hint="eastAsia"/>
                    </w:rPr>
                    <w:t>条第</w:t>
                  </w:r>
                  <w:r>
                    <w:rPr>
                      <w:rFonts w:ascii="Century" w:hAnsi="Century" w:hint="eastAsia"/>
                    </w:rPr>
                    <w:t>5</w:t>
                  </w:r>
                  <w:r>
                    <w:rPr>
                      <w:rFonts w:ascii="Century" w:hAnsi="Century" w:hint="eastAsia"/>
                    </w:rPr>
                    <w:t>号に関する事務</w:t>
                  </w:r>
                </w:p>
              </w:tc>
              <w:tc>
                <w:tcPr>
                  <w:tcW w:w="3610" w:type="dxa"/>
                </w:tcPr>
                <w:p w:rsidR="00AC3D9C" w:rsidRDefault="00AC3D9C" w:rsidP="0039738E">
                  <w:pPr>
                    <w:spacing w:line="400" w:lineRule="exact"/>
                    <w:rPr>
                      <w:rFonts w:ascii="Century" w:hAnsi="Century" w:hint="eastAsia"/>
                    </w:rPr>
                  </w:pPr>
                  <w:r>
                    <w:rPr>
                      <w:rFonts w:ascii="Century" w:hAnsi="Century" w:hint="eastAsia"/>
                    </w:rPr>
                    <w:t>略</w:t>
                  </w:r>
                </w:p>
              </w:tc>
            </w:tr>
          </w:tbl>
          <w:p w:rsidR="00AC3D9C" w:rsidRDefault="00AC3D9C" w:rsidP="00736809">
            <w:pPr>
              <w:tabs>
                <w:tab w:val="left" w:pos="1170"/>
              </w:tabs>
              <w:rPr>
                <w:rFonts w:hint="eastAsia"/>
              </w:rPr>
            </w:pPr>
          </w:p>
        </w:tc>
      </w:tr>
    </w:tbl>
    <w:p w:rsidR="00AC3D9C" w:rsidRDefault="00AC3D9C">
      <w:pPr>
        <w:pStyle w:val="a5"/>
        <w:tabs>
          <w:tab w:val="clear" w:pos="4252"/>
          <w:tab w:val="clear" w:pos="8504"/>
        </w:tabs>
        <w:snapToGrid/>
        <w:rPr>
          <w:rFonts w:ascii="ＭＳ 明朝" w:hAnsi="ＭＳ 明朝" w:hint="eastAsia"/>
        </w:rPr>
      </w:pPr>
    </w:p>
    <w:sectPr w:rsidR="00AC3D9C" w:rsidSect="002042F8">
      <w:type w:val="continuous"/>
      <w:pgSz w:w="11906" w:h="16838" w:code="9"/>
      <w:pgMar w:top="1021" w:right="851" w:bottom="1021" w:left="851" w:header="851" w:footer="992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34A" w:rsidRDefault="006B534A">
      <w:r>
        <w:separator/>
      </w:r>
    </w:p>
  </w:endnote>
  <w:endnote w:type="continuationSeparator" w:id="0">
    <w:p w:rsidR="006B534A" w:rsidRDefault="006B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BC" w:rsidRDefault="00F41BB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BBC" w:rsidRDefault="00F41B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BC" w:rsidRDefault="00F41BBC">
    <w:pPr>
      <w:pStyle w:val="a5"/>
      <w:jc w:val="center"/>
      <w:rPr>
        <w:rFonts w:hint="eastAsia"/>
        <w:kern w:val="0"/>
        <w:sz w:val="22"/>
        <w:szCs w:val="21"/>
      </w:rPr>
    </w:pPr>
    <w:r>
      <w:rPr>
        <w:rFonts w:hint="eastAsia"/>
        <w:kern w:val="0"/>
        <w:sz w:val="22"/>
        <w:szCs w:val="21"/>
      </w:rPr>
      <w:t>－</w:t>
    </w:r>
    <w:r>
      <w:rPr>
        <w:kern w:val="0"/>
        <w:sz w:val="22"/>
        <w:szCs w:val="21"/>
      </w:rPr>
      <w:fldChar w:fldCharType="begin"/>
    </w:r>
    <w:r>
      <w:rPr>
        <w:kern w:val="0"/>
        <w:sz w:val="22"/>
        <w:szCs w:val="21"/>
      </w:rPr>
      <w:instrText xml:space="preserve"> PAGE </w:instrText>
    </w:r>
    <w:r>
      <w:rPr>
        <w:kern w:val="0"/>
        <w:sz w:val="22"/>
        <w:szCs w:val="21"/>
      </w:rPr>
      <w:fldChar w:fldCharType="separate"/>
    </w:r>
    <w:r w:rsidR="00444173">
      <w:rPr>
        <w:noProof/>
        <w:kern w:val="0"/>
        <w:sz w:val="22"/>
        <w:szCs w:val="21"/>
      </w:rPr>
      <w:t>2</w:t>
    </w:r>
    <w:r>
      <w:rPr>
        <w:kern w:val="0"/>
        <w:sz w:val="22"/>
        <w:szCs w:val="21"/>
      </w:rPr>
      <w:fldChar w:fldCharType="end"/>
    </w:r>
    <w:r>
      <w:rPr>
        <w:rFonts w:hint="eastAsia"/>
        <w:kern w:val="0"/>
        <w:sz w:val="22"/>
        <w:szCs w:val="21"/>
      </w:rPr>
      <w:t>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7F" w:rsidRDefault="001D24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34A" w:rsidRDefault="006B534A">
      <w:r>
        <w:separator/>
      </w:r>
    </w:p>
  </w:footnote>
  <w:footnote w:type="continuationSeparator" w:id="0">
    <w:p w:rsidR="006B534A" w:rsidRDefault="006B5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7F" w:rsidRDefault="001D247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2A" w:rsidRDefault="00130F2A">
    <w:pPr>
      <w:pStyle w:val="a8"/>
      <w:jc w:val="right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7F" w:rsidRDefault="001D24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E12"/>
    <w:multiLevelType w:val="hybridMultilevel"/>
    <w:tmpl w:val="0F8A738C"/>
    <w:lvl w:ilvl="0" w:tplc="1EE6C19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7836E50"/>
    <w:multiLevelType w:val="hybridMultilevel"/>
    <w:tmpl w:val="B93A8F5C"/>
    <w:lvl w:ilvl="0" w:tplc="B3262B62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DE119D"/>
    <w:multiLevelType w:val="hybridMultilevel"/>
    <w:tmpl w:val="16E22460"/>
    <w:lvl w:ilvl="0" w:tplc="7A60515E">
      <w:start w:val="4"/>
      <w:numFmt w:val="aiueo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>
    <w:nsid w:val="14217A8A"/>
    <w:multiLevelType w:val="hybridMultilevel"/>
    <w:tmpl w:val="544A261E"/>
    <w:lvl w:ilvl="0" w:tplc="FCB4165E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72F253E"/>
    <w:multiLevelType w:val="hybridMultilevel"/>
    <w:tmpl w:val="ADB6B992"/>
    <w:lvl w:ilvl="0" w:tplc="759452AA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5794E3E"/>
    <w:multiLevelType w:val="hybridMultilevel"/>
    <w:tmpl w:val="D6B45236"/>
    <w:lvl w:ilvl="0" w:tplc="87C04DF2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29777B9E"/>
    <w:multiLevelType w:val="hybridMultilevel"/>
    <w:tmpl w:val="7408B4B0"/>
    <w:lvl w:ilvl="0" w:tplc="60109C74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DBF323E"/>
    <w:multiLevelType w:val="hybridMultilevel"/>
    <w:tmpl w:val="4EBE2CEE"/>
    <w:lvl w:ilvl="0" w:tplc="948066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35EF5CA9"/>
    <w:multiLevelType w:val="hybridMultilevel"/>
    <w:tmpl w:val="5210C72C"/>
    <w:lvl w:ilvl="0" w:tplc="31306954">
      <w:start w:val="9"/>
      <w:numFmt w:val="decimal"/>
      <w:lvlText w:val="第%1条"/>
      <w:lvlJc w:val="left"/>
      <w:pPr>
        <w:tabs>
          <w:tab w:val="num" w:pos="855"/>
        </w:tabs>
        <w:ind w:left="855" w:hanging="85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6917232"/>
    <w:multiLevelType w:val="hybridMultilevel"/>
    <w:tmpl w:val="D1C06618"/>
    <w:lvl w:ilvl="0" w:tplc="21180616">
      <w:start w:val="13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1DF11E7"/>
    <w:multiLevelType w:val="hybridMultilevel"/>
    <w:tmpl w:val="84E82ADC"/>
    <w:lvl w:ilvl="0" w:tplc="E3BAE7BA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7ED68CA"/>
    <w:multiLevelType w:val="hybridMultilevel"/>
    <w:tmpl w:val="00669A62"/>
    <w:lvl w:ilvl="0" w:tplc="7FA6864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64060BEA"/>
    <w:multiLevelType w:val="hybridMultilevel"/>
    <w:tmpl w:val="143CAFA0"/>
    <w:lvl w:ilvl="0" w:tplc="8962E322">
      <w:start w:val="1"/>
      <w:numFmt w:val="decimal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6D4F3DCA"/>
    <w:multiLevelType w:val="hybridMultilevel"/>
    <w:tmpl w:val="1B063E2C"/>
    <w:lvl w:ilvl="0" w:tplc="FE3CD6CE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7FBF1EC0"/>
    <w:multiLevelType w:val="hybridMultilevel"/>
    <w:tmpl w:val="0792C36E"/>
    <w:lvl w:ilvl="0" w:tplc="CBA40F6C">
      <w:start w:val="9"/>
      <w:numFmt w:val="decimal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9"/>
  </w:num>
  <w:num w:numId="5">
    <w:abstractNumId w:val="14"/>
  </w:num>
  <w:num w:numId="6">
    <w:abstractNumId w:val="1"/>
  </w:num>
  <w:num w:numId="7">
    <w:abstractNumId w:val="4"/>
  </w:num>
  <w:num w:numId="8">
    <w:abstractNumId w:val="12"/>
  </w:num>
  <w:num w:numId="9">
    <w:abstractNumId w:val="0"/>
  </w:num>
  <w:num w:numId="10">
    <w:abstractNumId w:val="7"/>
  </w:num>
  <w:num w:numId="11">
    <w:abstractNumId w:val="13"/>
  </w:num>
  <w:num w:numId="12">
    <w:abstractNumId w:val="10"/>
  </w:num>
  <w:num w:numId="13">
    <w:abstractNumId w:val="5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16"/>
    <w:rsid w:val="00001C92"/>
    <w:rsid w:val="00106B21"/>
    <w:rsid w:val="00130F2A"/>
    <w:rsid w:val="001547FA"/>
    <w:rsid w:val="00196309"/>
    <w:rsid w:val="001D247F"/>
    <w:rsid w:val="001D2536"/>
    <w:rsid w:val="001F3891"/>
    <w:rsid w:val="002042F8"/>
    <w:rsid w:val="00205B12"/>
    <w:rsid w:val="00226D16"/>
    <w:rsid w:val="00281704"/>
    <w:rsid w:val="00292860"/>
    <w:rsid w:val="002C321D"/>
    <w:rsid w:val="00342595"/>
    <w:rsid w:val="0038481B"/>
    <w:rsid w:val="0039738E"/>
    <w:rsid w:val="003C119E"/>
    <w:rsid w:val="003D3E63"/>
    <w:rsid w:val="003D6D2F"/>
    <w:rsid w:val="00444173"/>
    <w:rsid w:val="00487069"/>
    <w:rsid w:val="004A5C00"/>
    <w:rsid w:val="004E5FB8"/>
    <w:rsid w:val="00504EB6"/>
    <w:rsid w:val="00511C62"/>
    <w:rsid w:val="0054444E"/>
    <w:rsid w:val="00576A7F"/>
    <w:rsid w:val="005832DC"/>
    <w:rsid w:val="00587412"/>
    <w:rsid w:val="005B52F9"/>
    <w:rsid w:val="005C7BBE"/>
    <w:rsid w:val="00646BEE"/>
    <w:rsid w:val="00667129"/>
    <w:rsid w:val="006B534A"/>
    <w:rsid w:val="006D0933"/>
    <w:rsid w:val="006D6CF7"/>
    <w:rsid w:val="006F58C9"/>
    <w:rsid w:val="00736809"/>
    <w:rsid w:val="00776576"/>
    <w:rsid w:val="007D7118"/>
    <w:rsid w:val="00896A02"/>
    <w:rsid w:val="00904F23"/>
    <w:rsid w:val="009052A0"/>
    <w:rsid w:val="00926908"/>
    <w:rsid w:val="00966FB8"/>
    <w:rsid w:val="0097115B"/>
    <w:rsid w:val="009939E1"/>
    <w:rsid w:val="00995D90"/>
    <w:rsid w:val="009B3910"/>
    <w:rsid w:val="009C0DC8"/>
    <w:rsid w:val="009F30B2"/>
    <w:rsid w:val="00A00175"/>
    <w:rsid w:val="00A16982"/>
    <w:rsid w:val="00A27078"/>
    <w:rsid w:val="00A81044"/>
    <w:rsid w:val="00A904CB"/>
    <w:rsid w:val="00A952EC"/>
    <w:rsid w:val="00AC3D9C"/>
    <w:rsid w:val="00AF7DBD"/>
    <w:rsid w:val="00B0680D"/>
    <w:rsid w:val="00B37C31"/>
    <w:rsid w:val="00B431C9"/>
    <w:rsid w:val="00B616FB"/>
    <w:rsid w:val="00BA53B6"/>
    <w:rsid w:val="00BB6EC3"/>
    <w:rsid w:val="00C4756E"/>
    <w:rsid w:val="00CA56DA"/>
    <w:rsid w:val="00CE25A0"/>
    <w:rsid w:val="00E12768"/>
    <w:rsid w:val="00E61FCD"/>
    <w:rsid w:val="00EC3AEF"/>
    <w:rsid w:val="00EE1289"/>
    <w:rsid w:val="00F31A4F"/>
    <w:rsid w:val="00F41BBC"/>
    <w:rsid w:val="00F9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31"/>
    </w:pPr>
  </w:style>
  <w:style w:type="paragraph" w:styleId="2">
    <w:name w:val="Body Text Indent 2"/>
    <w:basedOn w:val="a"/>
    <w:semiHidden/>
    <w:pPr>
      <w:ind w:leftChars="295" w:left="619"/>
    </w:pPr>
  </w:style>
  <w:style w:type="paragraph" w:styleId="3">
    <w:name w:val="Body Text Indent 3"/>
    <w:basedOn w:val="a"/>
    <w:semiHidden/>
    <w:pPr>
      <w:ind w:left="210" w:hangingChars="100" w:hanging="210"/>
    </w:pPr>
    <w:rPr>
      <w:u w:val="single"/>
    </w:rPr>
  </w:style>
  <w:style w:type="character" w:styleId="a4">
    <w:name w:val="Hyperlink"/>
    <w:semiHidden/>
    <w:rPr>
      <w:color w:val="000000"/>
      <w:u w:val="single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 w:hint="eastAsia"/>
      <w:kern w:val="0"/>
      <w:sz w:val="24"/>
    </w:rPr>
  </w:style>
  <w:style w:type="character" w:styleId="a6">
    <w:name w:val="page number"/>
    <w:basedOn w:val="a0"/>
    <w:semiHidden/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Pr>
      <w:rFonts w:ascii="Century" w:hAnsi="Century"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77657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77657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31"/>
    </w:pPr>
  </w:style>
  <w:style w:type="paragraph" w:styleId="2">
    <w:name w:val="Body Text Indent 2"/>
    <w:basedOn w:val="a"/>
    <w:semiHidden/>
    <w:pPr>
      <w:ind w:leftChars="295" w:left="619"/>
    </w:pPr>
  </w:style>
  <w:style w:type="paragraph" w:styleId="3">
    <w:name w:val="Body Text Indent 3"/>
    <w:basedOn w:val="a"/>
    <w:semiHidden/>
    <w:pPr>
      <w:ind w:left="210" w:hangingChars="100" w:hanging="210"/>
    </w:pPr>
    <w:rPr>
      <w:u w:val="single"/>
    </w:rPr>
  </w:style>
  <w:style w:type="character" w:styleId="a4">
    <w:name w:val="Hyperlink"/>
    <w:semiHidden/>
    <w:rPr>
      <w:color w:val="000000"/>
      <w:u w:val="single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</w:rPr>
  </w:style>
  <w:style w:type="paragraph" w:styleId="Web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 w:hint="eastAsia"/>
      <w:kern w:val="0"/>
      <w:sz w:val="24"/>
    </w:rPr>
  </w:style>
  <w:style w:type="character" w:styleId="a6">
    <w:name w:val="page number"/>
    <w:basedOn w:val="a0"/>
    <w:semiHidden/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Pr>
      <w:rFonts w:ascii="Century" w:hAnsi="Century"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77657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77657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2054</Words>
  <Characters>216</Characters>
  <Application>Microsoft Office Word</Application>
  <DocSecurity>0</DocSecurity>
  <Lines>1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岡山県市町村職員互助組合貸付規程一部改正新旧対照表</vt:lpstr>
      <vt:lpstr>岡山県市町村職員互助組合貸付規程一部改正新旧対照表</vt:lpstr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岡山県市町村職員互助組合貸付規程一部改正新旧対照表</dc:title>
  <dc:subject/>
  <dc:creator>片倉敏克</dc:creator>
  <cp:keywords/>
  <cp:lastModifiedBy> </cp:lastModifiedBy>
  <cp:revision>2</cp:revision>
  <cp:lastPrinted>2020-04-15T01:52:00Z</cp:lastPrinted>
  <dcterms:created xsi:type="dcterms:W3CDTF">2022-03-31T07:07:00Z</dcterms:created>
  <dcterms:modified xsi:type="dcterms:W3CDTF">2022-03-31T07:07:00Z</dcterms:modified>
</cp:coreProperties>
</file>